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69C36" w14:textId="41DECDC9" w:rsidR="00525801" w:rsidRPr="004A690E" w:rsidRDefault="004A690E" w:rsidP="00B37934">
      <w:pPr>
        <w:pStyle w:val="Heading1"/>
        <w:rPr>
          <w:rStyle w:val="IntenseReference"/>
          <w:rFonts w:asciiTheme="minorHAnsi" w:hAnsiTheme="minorHAnsi" w:cstheme="minorHAnsi"/>
        </w:rPr>
      </w:pPr>
      <w:r w:rsidRPr="004A690E">
        <w:rPr>
          <w:rStyle w:val="IntenseReference"/>
          <w:rFonts w:asciiTheme="minorHAnsi" w:hAnsiTheme="minorHAnsi" w:cstheme="minorHAnsi"/>
        </w:rPr>
        <w:t>INTRODUCING THE FUTURE LEADERS OF WATERPOWER</w:t>
      </w:r>
    </w:p>
    <w:p w14:paraId="12764D6D" w14:textId="77777777" w:rsidR="001B3EBF" w:rsidRPr="004A690E" w:rsidRDefault="001B3EBF" w:rsidP="004A690E">
      <w:pPr>
        <w:spacing w:after="0"/>
        <w:rPr>
          <w:rFonts w:asciiTheme="minorHAnsi" w:hAnsiTheme="minorHAnsi" w:cstheme="minorHAnsi"/>
          <w:bCs/>
        </w:rPr>
      </w:pPr>
    </w:p>
    <w:p w14:paraId="4A83AC26" w14:textId="77777777" w:rsidR="004A690E" w:rsidRPr="004A690E" w:rsidRDefault="004A690E" w:rsidP="004A690E">
      <w:pPr>
        <w:spacing w:after="0"/>
        <w:rPr>
          <w:rFonts w:asciiTheme="minorHAnsi" w:hAnsiTheme="minorHAnsi" w:cstheme="minorHAnsi"/>
          <w:b/>
          <w:bCs/>
          <w:sz w:val="22"/>
          <w:szCs w:val="22"/>
        </w:rPr>
      </w:pPr>
      <w:r w:rsidRPr="004A690E">
        <w:rPr>
          <w:rFonts w:asciiTheme="minorHAnsi" w:hAnsiTheme="minorHAnsi" w:cstheme="minorHAnsi"/>
          <w:b/>
          <w:bCs/>
          <w:sz w:val="22"/>
          <w:szCs w:val="22"/>
        </w:rPr>
        <w:t>About FLOW</w:t>
      </w:r>
    </w:p>
    <w:p w14:paraId="38701A14" w14:textId="7CB0B8FC" w:rsidR="004A690E" w:rsidRDefault="004A690E" w:rsidP="004A690E">
      <w:pPr>
        <w:spacing w:after="0"/>
        <w:rPr>
          <w:rFonts w:asciiTheme="minorHAnsi" w:hAnsiTheme="minorHAnsi" w:cstheme="minorHAnsi"/>
          <w:sz w:val="22"/>
          <w:szCs w:val="22"/>
        </w:rPr>
      </w:pPr>
      <w:r w:rsidRPr="004A690E">
        <w:rPr>
          <w:rFonts w:asciiTheme="minorHAnsi" w:hAnsiTheme="minorHAnsi" w:cstheme="minorHAnsi"/>
          <w:sz w:val="22"/>
          <w:szCs w:val="22"/>
        </w:rPr>
        <w:t>At NHA, we are creating new ad-hoc networking/career development group called Future Leaders of Waterpower (FLOW). FLOW members will have the opportunity to help create content, identify speakers, and shape agendas for NHA events. They’ll also get a chance to collaborate with the waterpower industry’s current thought leaders.</w:t>
      </w:r>
    </w:p>
    <w:p w14:paraId="22B587D2" w14:textId="45A25A4E" w:rsidR="00824B25" w:rsidRDefault="00824B25" w:rsidP="004A690E">
      <w:pPr>
        <w:spacing w:after="0"/>
        <w:rPr>
          <w:rFonts w:asciiTheme="minorHAnsi" w:hAnsiTheme="minorHAnsi" w:cstheme="minorHAnsi"/>
          <w:sz w:val="22"/>
          <w:szCs w:val="22"/>
        </w:rPr>
      </w:pPr>
    </w:p>
    <w:p w14:paraId="006F3E80" w14:textId="2CD9A70A" w:rsidR="00824B25" w:rsidRPr="004A690E" w:rsidRDefault="00824B25" w:rsidP="004A690E">
      <w:pPr>
        <w:spacing w:after="0"/>
        <w:rPr>
          <w:rFonts w:asciiTheme="minorHAnsi" w:hAnsiTheme="minorHAnsi" w:cstheme="minorHAnsi"/>
          <w:sz w:val="22"/>
          <w:szCs w:val="22"/>
        </w:rPr>
      </w:pPr>
      <w:r>
        <w:rPr>
          <w:rFonts w:asciiTheme="minorHAnsi" w:hAnsiTheme="minorHAnsi" w:cstheme="minorHAnsi"/>
          <w:sz w:val="22"/>
          <w:szCs w:val="22"/>
        </w:rPr>
        <w:t xml:space="preserve">FLOW will organize ahead of NHA events to host meet-ups, happy hours, and dinners to facilitate networking and making friends within the waterpower industry. This group will plan career development webinars, </w:t>
      </w:r>
      <w:r w:rsidR="00B37934">
        <w:rPr>
          <w:rFonts w:asciiTheme="minorHAnsi" w:hAnsiTheme="minorHAnsi" w:cstheme="minorHAnsi"/>
          <w:sz w:val="22"/>
          <w:szCs w:val="22"/>
        </w:rPr>
        <w:t xml:space="preserve">knowledge-sharing sessions, </w:t>
      </w:r>
      <w:r>
        <w:rPr>
          <w:rFonts w:asciiTheme="minorHAnsi" w:hAnsiTheme="minorHAnsi" w:cstheme="minorHAnsi"/>
          <w:sz w:val="22"/>
          <w:szCs w:val="22"/>
        </w:rPr>
        <w:t>hydro 101 workshops, and other activities to cultivate the next generation of industry leaders.</w:t>
      </w:r>
    </w:p>
    <w:p w14:paraId="3FA536CD" w14:textId="77777777" w:rsidR="004A690E" w:rsidRPr="004A690E" w:rsidRDefault="004A690E" w:rsidP="004A690E">
      <w:pPr>
        <w:spacing w:after="0"/>
        <w:rPr>
          <w:rFonts w:asciiTheme="minorHAnsi" w:hAnsiTheme="minorHAnsi" w:cstheme="minorHAnsi"/>
          <w:sz w:val="22"/>
          <w:szCs w:val="22"/>
        </w:rPr>
      </w:pPr>
    </w:p>
    <w:p w14:paraId="40341F87" w14:textId="2A14139A" w:rsidR="004A690E" w:rsidRPr="004A690E" w:rsidRDefault="004A690E" w:rsidP="004A690E">
      <w:pPr>
        <w:spacing w:after="0"/>
        <w:rPr>
          <w:rFonts w:asciiTheme="minorHAnsi" w:hAnsiTheme="minorHAnsi" w:cstheme="minorHAnsi"/>
          <w:sz w:val="22"/>
          <w:szCs w:val="22"/>
        </w:rPr>
      </w:pPr>
      <w:r w:rsidRPr="004A690E">
        <w:rPr>
          <w:rFonts w:asciiTheme="minorHAnsi" w:hAnsiTheme="minorHAnsi" w:cstheme="minorHAnsi"/>
          <w:sz w:val="22"/>
          <w:szCs w:val="22"/>
        </w:rPr>
        <w:t>We are launch</w:t>
      </w:r>
      <w:r w:rsidR="005A0B7C">
        <w:rPr>
          <w:rFonts w:asciiTheme="minorHAnsi" w:hAnsiTheme="minorHAnsi" w:cstheme="minorHAnsi"/>
          <w:sz w:val="22"/>
          <w:szCs w:val="22"/>
        </w:rPr>
        <w:t>ing</w:t>
      </w:r>
      <w:r w:rsidRPr="004A690E">
        <w:rPr>
          <w:rFonts w:asciiTheme="minorHAnsi" w:hAnsiTheme="minorHAnsi" w:cstheme="minorHAnsi"/>
          <w:sz w:val="22"/>
          <w:szCs w:val="22"/>
        </w:rPr>
        <w:t xml:space="preserve"> FLOW activities at </w:t>
      </w:r>
      <w:hyperlink r:id="rId11" w:history="1">
        <w:r w:rsidRPr="004A690E">
          <w:rPr>
            <w:rStyle w:val="Hyperlink"/>
            <w:rFonts w:asciiTheme="minorHAnsi" w:hAnsiTheme="minorHAnsi" w:cstheme="minorHAnsi"/>
            <w:sz w:val="22"/>
            <w:szCs w:val="22"/>
          </w:rPr>
          <w:t>Clean Currents</w:t>
        </w:r>
      </w:hyperlink>
      <w:r w:rsidRPr="004A690E">
        <w:rPr>
          <w:rFonts w:asciiTheme="minorHAnsi" w:hAnsiTheme="minorHAnsi" w:cstheme="minorHAnsi"/>
          <w:sz w:val="22"/>
          <w:szCs w:val="22"/>
        </w:rPr>
        <w:t>, the all-new, official waterpower tradeshow + conference of the National Hydropower Association</w:t>
      </w:r>
      <w:r w:rsidR="005A0B7C">
        <w:rPr>
          <w:rFonts w:asciiTheme="minorHAnsi" w:hAnsiTheme="minorHAnsi" w:cstheme="minorHAnsi"/>
          <w:sz w:val="22"/>
          <w:szCs w:val="22"/>
        </w:rPr>
        <w:t xml:space="preserve"> and will offer an incentive for FLOW members </w:t>
      </w:r>
      <w:r w:rsidR="00B37934">
        <w:rPr>
          <w:rFonts w:asciiTheme="minorHAnsi" w:hAnsiTheme="minorHAnsi" w:cstheme="minorHAnsi"/>
          <w:sz w:val="22"/>
          <w:szCs w:val="22"/>
        </w:rPr>
        <w:t>who wish to attend.</w:t>
      </w:r>
    </w:p>
    <w:p w14:paraId="2AAA5BB4" w14:textId="77777777" w:rsidR="004A690E" w:rsidRPr="004A690E" w:rsidRDefault="004A690E" w:rsidP="004A690E">
      <w:pPr>
        <w:spacing w:after="0"/>
        <w:rPr>
          <w:rFonts w:asciiTheme="minorHAnsi" w:hAnsiTheme="minorHAnsi" w:cstheme="minorHAnsi"/>
          <w:sz w:val="22"/>
          <w:szCs w:val="22"/>
        </w:rPr>
      </w:pPr>
    </w:p>
    <w:p w14:paraId="648CE42D" w14:textId="77777777" w:rsidR="004A690E" w:rsidRPr="004A690E" w:rsidRDefault="004A690E" w:rsidP="004A690E">
      <w:pPr>
        <w:spacing w:after="0"/>
        <w:rPr>
          <w:rFonts w:asciiTheme="minorHAnsi" w:hAnsiTheme="minorHAnsi" w:cstheme="minorHAnsi"/>
          <w:sz w:val="22"/>
          <w:szCs w:val="22"/>
        </w:rPr>
      </w:pPr>
      <w:r w:rsidRPr="004A690E">
        <w:rPr>
          <w:rFonts w:asciiTheme="minorHAnsi" w:hAnsiTheme="minorHAnsi" w:cstheme="minorHAnsi"/>
          <w:sz w:val="22"/>
          <w:szCs w:val="22"/>
        </w:rPr>
        <w:t>The goal of FLOW is to promote diversity in professional experience, age, gender, racial background, and industry sector in our meetings and provide the next generation of waterpower leaders with clear pathways for career growth. While anyone is welcome to join, FLOW especially invites members who are:</w:t>
      </w:r>
    </w:p>
    <w:p w14:paraId="0C1A7FBF" w14:textId="77777777" w:rsidR="004A690E" w:rsidRPr="004A690E" w:rsidRDefault="004A690E" w:rsidP="004A690E">
      <w:pPr>
        <w:pStyle w:val="ListParagraph"/>
        <w:numPr>
          <w:ilvl w:val="0"/>
          <w:numId w:val="3"/>
        </w:numPr>
        <w:rPr>
          <w:rFonts w:asciiTheme="minorHAnsi" w:eastAsia="Times New Roman" w:hAnsiTheme="minorHAnsi" w:cstheme="minorHAnsi"/>
        </w:rPr>
      </w:pPr>
      <w:r w:rsidRPr="004A690E">
        <w:rPr>
          <w:rFonts w:asciiTheme="minorHAnsi" w:eastAsia="Times New Roman" w:hAnsiTheme="minorHAnsi" w:cstheme="minorHAnsi"/>
        </w:rPr>
        <w:t>Young professionals</w:t>
      </w:r>
    </w:p>
    <w:p w14:paraId="6FA37D5A" w14:textId="47899FD1" w:rsidR="004A690E" w:rsidRPr="004A690E" w:rsidRDefault="004A690E" w:rsidP="004A690E">
      <w:pPr>
        <w:pStyle w:val="ListParagraph"/>
        <w:numPr>
          <w:ilvl w:val="0"/>
          <w:numId w:val="3"/>
        </w:numPr>
        <w:rPr>
          <w:rFonts w:asciiTheme="minorHAnsi" w:eastAsia="Times New Roman" w:hAnsiTheme="minorHAnsi" w:cstheme="minorHAnsi"/>
        </w:rPr>
      </w:pPr>
      <w:r w:rsidRPr="004A690E">
        <w:rPr>
          <w:rFonts w:asciiTheme="minorHAnsi" w:eastAsia="Times New Roman" w:hAnsiTheme="minorHAnsi" w:cstheme="minorHAnsi"/>
        </w:rPr>
        <w:t xml:space="preserve">Professionals with </w:t>
      </w:r>
      <w:r w:rsidR="00824B25">
        <w:rPr>
          <w:rFonts w:asciiTheme="minorHAnsi" w:eastAsia="Times New Roman" w:hAnsiTheme="minorHAnsi" w:cstheme="minorHAnsi"/>
        </w:rPr>
        <w:t xml:space="preserve">15 </w:t>
      </w:r>
      <w:r w:rsidRPr="004A690E">
        <w:rPr>
          <w:rFonts w:asciiTheme="minorHAnsi" w:eastAsia="Times New Roman" w:hAnsiTheme="minorHAnsi" w:cstheme="minorHAnsi"/>
        </w:rPr>
        <w:t>years or less experience in waterpower</w:t>
      </w:r>
    </w:p>
    <w:p w14:paraId="6E0CE406" w14:textId="77777777" w:rsidR="004A690E" w:rsidRPr="004A690E" w:rsidRDefault="004A690E" w:rsidP="004A690E">
      <w:pPr>
        <w:pStyle w:val="ListParagraph"/>
        <w:numPr>
          <w:ilvl w:val="0"/>
          <w:numId w:val="3"/>
        </w:numPr>
        <w:rPr>
          <w:rFonts w:asciiTheme="minorHAnsi" w:eastAsia="Times New Roman" w:hAnsiTheme="minorHAnsi" w:cstheme="minorHAnsi"/>
        </w:rPr>
      </w:pPr>
      <w:r w:rsidRPr="004A690E">
        <w:rPr>
          <w:rFonts w:asciiTheme="minorHAnsi" w:eastAsia="Times New Roman" w:hAnsiTheme="minorHAnsi" w:cstheme="minorHAnsi"/>
        </w:rPr>
        <w:t>Women</w:t>
      </w:r>
    </w:p>
    <w:p w14:paraId="7F949D9B" w14:textId="77777777" w:rsidR="004A690E" w:rsidRPr="004A690E" w:rsidRDefault="004A690E" w:rsidP="004A690E">
      <w:pPr>
        <w:pStyle w:val="ListParagraph"/>
        <w:numPr>
          <w:ilvl w:val="0"/>
          <w:numId w:val="3"/>
        </w:numPr>
        <w:rPr>
          <w:rFonts w:asciiTheme="minorHAnsi" w:eastAsia="Times New Roman" w:hAnsiTheme="minorHAnsi" w:cstheme="minorHAnsi"/>
        </w:rPr>
      </w:pPr>
      <w:r w:rsidRPr="004A690E">
        <w:rPr>
          <w:rFonts w:asciiTheme="minorHAnsi" w:eastAsia="Times New Roman" w:hAnsiTheme="minorHAnsi" w:cstheme="minorHAnsi"/>
        </w:rPr>
        <w:t>BIPOC</w:t>
      </w:r>
    </w:p>
    <w:p w14:paraId="036F4503" w14:textId="77777777" w:rsidR="004A690E" w:rsidRPr="004A690E" w:rsidRDefault="004A690E" w:rsidP="004A690E">
      <w:pPr>
        <w:pStyle w:val="ListParagraph"/>
        <w:numPr>
          <w:ilvl w:val="0"/>
          <w:numId w:val="3"/>
        </w:numPr>
        <w:rPr>
          <w:rFonts w:asciiTheme="minorHAnsi" w:eastAsia="Times New Roman" w:hAnsiTheme="minorHAnsi" w:cstheme="minorHAnsi"/>
        </w:rPr>
      </w:pPr>
      <w:r w:rsidRPr="004A690E">
        <w:rPr>
          <w:rFonts w:asciiTheme="minorHAnsi" w:eastAsia="Times New Roman" w:hAnsiTheme="minorHAnsi" w:cstheme="minorHAnsi"/>
        </w:rPr>
        <w:t>Veterans</w:t>
      </w:r>
    </w:p>
    <w:p w14:paraId="5EB747C0" w14:textId="77777777" w:rsidR="004A690E" w:rsidRPr="004A690E" w:rsidRDefault="004A690E" w:rsidP="004A690E">
      <w:pPr>
        <w:pStyle w:val="ListParagraph"/>
        <w:numPr>
          <w:ilvl w:val="0"/>
          <w:numId w:val="3"/>
        </w:numPr>
        <w:rPr>
          <w:rFonts w:asciiTheme="minorHAnsi" w:eastAsia="Times New Roman" w:hAnsiTheme="minorHAnsi" w:cstheme="minorHAnsi"/>
        </w:rPr>
      </w:pPr>
      <w:r w:rsidRPr="004A690E">
        <w:rPr>
          <w:rFonts w:asciiTheme="minorHAnsi" w:eastAsia="Times New Roman" w:hAnsiTheme="minorHAnsi" w:cstheme="minorHAnsi"/>
        </w:rPr>
        <w:t>People with disabilities</w:t>
      </w:r>
    </w:p>
    <w:p w14:paraId="38486B6A" w14:textId="77777777" w:rsidR="004A690E" w:rsidRPr="004A690E" w:rsidRDefault="004A690E" w:rsidP="004A690E">
      <w:pPr>
        <w:pStyle w:val="ListParagraph"/>
        <w:numPr>
          <w:ilvl w:val="0"/>
          <w:numId w:val="3"/>
        </w:numPr>
        <w:rPr>
          <w:rFonts w:asciiTheme="minorHAnsi" w:eastAsia="Times New Roman" w:hAnsiTheme="minorHAnsi" w:cstheme="minorHAnsi"/>
        </w:rPr>
      </w:pPr>
      <w:r w:rsidRPr="004A690E">
        <w:rPr>
          <w:rFonts w:asciiTheme="minorHAnsi" w:eastAsia="Times New Roman" w:hAnsiTheme="minorHAnsi" w:cstheme="minorHAnsi"/>
        </w:rPr>
        <w:t>LGBTQ+</w:t>
      </w:r>
    </w:p>
    <w:p w14:paraId="4D4D931B" w14:textId="40C96B7C" w:rsidR="004A690E" w:rsidRPr="004A690E" w:rsidRDefault="004A690E" w:rsidP="004A690E">
      <w:pPr>
        <w:spacing w:after="0"/>
        <w:rPr>
          <w:rFonts w:asciiTheme="minorHAnsi" w:eastAsia="Calibri" w:hAnsiTheme="minorHAnsi" w:cstheme="minorHAnsi"/>
          <w:sz w:val="22"/>
          <w:szCs w:val="22"/>
        </w:rPr>
      </w:pPr>
    </w:p>
    <w:p w14:paraId="0A2D4E6A" w14:textId="1A7E453E" w:rsidR="004A690E" w:rsidRDefault="004A690E" w:rsidP="004A690E">
      <w:pPr>
        <w:spacing w:after="0"/>
        <w:rPr>
          <w:rFonts w:asciiTheme="minorHAnsi" w:eastAsia="Calibri" w:hAnsiTheme="minorHAnsi" w:cstheme="minorHAnsi"/>
          <w:sz w:val="22"/>
          <w:szCs w:val="22"/>
        </w:rPr>
      </w:pPr>
      <w:bookmarkStart w:id="0" w:name="_Hlk76566026"/>
      <w:r w:rsidRPr="004A690E">
        <w:rPr>
          <w:rFonts w:asciiTheme="minorHAnsi" w:eastAsia="Calibri" w:hAnsiTheme="minorHAnsi" w:cstheme="minorHAnsi"/>
          <w:sz w:val="22"/>
          <w:szCs w:val="22"/>
        </w:rPr>
        <w:t>Our 2</w:t>
      </w:r>
      <w:r w:rsidRPr="004A690E">
        <w:rPr>
          <w:rFonts w:asciiTheme="minorHAnsi" w:eastAsia="Calibri" w:hAnsiTheme="minorHAnsi" w:cstheme="minorHAnsi"/>
          <w:sz w:val="22"/>
          <w:szCs w:val="22"/>
          <w:vertAlign w:val="superscript"/>
        </w:rPr>
        <w:t>nd</w:t>
      </w:r>
      <w:r w:rsidRPr="004A690E">
        <w:rPr>
          <w:rFonts w:asciiTheme="minorHAnsi" w:eastAsia="Calibri" w:hAnsiTheme="minorHAnsi" w:cstheme="minorHAnsi"/>
          <w:sz w:val="22"/>
          <w:szCs w:val="22"/>
        </w:rPr>
        <w:t xml:space="preserve"> </w:t>
      </w:r>
      <w:r w:rsidR="003657FD">
        <w:rPr>
          <w:rFonts w:asciiTheme="minorHAnsi" w:eastAsia="Calibri" w:hAnsiTheme="minorHAnsi" w:cstheme="minorHAnsi"/>
          <w:sz w:val="22"/>
          <w:szCs w:val="22"/>
        </w:rPr>
        <w:t xml:space="preserve">(ever!) </w:t>
      </w:r>
      <w:proofErr w:type="gramStart"/>
      <w:r w:rsidRPr="004A690E">
        <w:rPr>
          <w:rFonts w:asciiTheme="minorHAnsi" w:eastAsia="Calibri" w:hAnsiTheme="minorHAnsi" w:cstheme="minorHAnsi"/>
          <w:sz w:val="22"/>
          <w:szCs w:val="22"/>
        </w:rPr>
        <w:t>FLOW</w:t>
      </w:r>
      <w:proofErr w:type="gramEnd"/>
      <w:r w:rsidRPr="004A690E">
        <w:rPr>
          <w:rFonts w:asciiTheme="minorHAnsi" w:eastAsia="Calibri" w:hAnsiTheme="minorHAnsi" w:cstheme="minorHAnsi"/>
          <w:sz w:val="22"/>
          <w:szCs w:val="22"/>
        </w:rPr>
        <w:t xml:space="preserve"> Member call is </w:t>
      </w:r>
      <w:r w:rsidRPr="004A690E">
        <w:rPr>
          <w:rFonts w:asciiTheme="minorHAnsi" w:eastAsia="Calibri" w:hAnsiTheme="minorHAnsi" w:cstheme="minorHAnsi"/>
          <w:b/>
          <w:bCs/>
          <w:sz w:val="22"/>
          <w:szCs w:val="22"/>
        </w:rPr>
        <w:t>Thursday, August 5 at 2:00 PM ET.</w:t>
      </w:r>
      <w:r w:rsidRPr="004A690E">
        <w:rPr>
          <w:rFonts w:asciiTheme="minorHAnsi" w:eastAsia="Calibri" w:hAnsiTheme="minorHAnsi" w:cstheme="minorHAnsi"/>
          <w:sz w:val="22"/>
          <w:szCs w:val="22"/>
        </w:rPr>
        <w:t xml:space="preserve"> </w:t>
      </w:r>
      <w:hyperlink r:id="rId12" w:history="1">
        <w:r w:rsidRPr="004A690E">
          <w:rPr>
            <w:rStyle w:val="Hyperlink"/>
            <w:rFonts w:asciiTheme="minorHAnsi" w:eastAsia="Calibri" w:hAnsiTheme="minorHAnsi" w:cstheme="minorHAnsi"/>
            <w:sz w:val="22"/>
            <w:szCs w:val="22"/>
          </w:rPr>
          <w:t>Click here to add to calendar.</w:t>
        </w:r>
      </w:hyperlink>
    </w:p>
    <w:p w14:paraId="71972C6C" w14:textId="77777777" w:rsidR="00B37934" w:rsidRDefault="00B37934" w:rsidP="004A690E">
      <w:pPr>
        <w:spacing w:after="0"/>
        <w:rPr>
          <w:rFonts w:asciiTheme="minorHAnsi" w:eastAsia="Calibri" w:hAnsiTheme="minorHAnsi" w:cstheme="minorHAnsi"/>
          <w:sz w:val="22"/>
          <w:szCs w:val="22"/>
        </w:rPr>
      </w:pPr>
    </w:p>
    <w:p w14:paraId="2F6FD29F" w14:textId="7F3F679E" w:rsidR="00B37934" w:rsidRDefault="00B37934" w:rsidP="004A690E">
      <w:pPr>
        <w:spacing w:after="0"/>
        <w:rPr>
          <w:rFonts w:asciiTheme="minorHAnsi" w:eastAsia="Calibri" w:hAnsiTheme="minorHAnsi" w:cstheme="minorHAnsi"/>
          <w:b/>
          <w:bCs/>
          <w:sz w:val="22"/>
          <w:szCs w:val="22"/>
        </w:rPr>
      </w:pPr>
      <w:r>
        <w:rPr>
          <w:rFonts w:asciiTheme="minorHAnsi" w:eastAsia="Calibri" w:hAnsiTheme="minorHAnsi" w:cstheme="minorHAnsi"/>
          <w:b/>
          <w:bCs/>
          <w:sz w:val="22"/>
          <w:szCs w:val="22"/>
        </w:rPr>
        <w:t>FLOW Leadership Committee</w:t>
      </w:r>
    </w:p>
    <w:p w14:paraId="3E77021F" w14:textId="420196AA" w:rsidR="00B37934" w:rsidRDefault="00B37934" w:rsidP="004A690E">
      <w:pPr>
        <w:spacing w:after="0"/>
        <w:rPr>
          <w:rFonts w:asciiTheme="minorHAnsi" w:eastAsia="Calibri" w:hAnsiTheme="minorHAnsi" w:cstheme="minorHAnsi"/>
          <w:sz w:val="22"/>
          <w:szCs w:val="22"/>
        </w:rPr>
      </w:pPr>
      <w:r>
        <w:rPr>
          <w:rFonts w:asciiTheme="minorHAnsi" w:eastAsia="Calibri" w:hAnsiTheme="minorHAnsi" w:cstheme="minorHAnsi"/>
          <w:sz w:val="22"/>
          <w:szCs w:val="22"/>
        </w:rPr>
        <w:t>Chair: Elliot Jackson, HDR</w:t>
      </w:r>
    </w:p>
    <w:p w14:paraId="51FDBC9E" w14:textId="47354BEC" w:rsidR="00B37934" w:rsidRDefault="00B37934" w:rsidP="004A690E">
      <w:pPr>
        <w:spacing w:after="0"/>
        <w:rPr>
          <w:rFonts w:asciiTheme="minorHAnsi" w:eastAsia="Calibri" w:hAnsiTheme="minorHAnsi" w:cstheme="minorHAnsi"/>
          <w:sz w:val="22"/>
          <w:szCs w:val="22"/>
        </w:rPr>
      </w:pPr>
      <w:r>
        <w:rPr>
          <w:rFonts w:asciiTheme="minorHAnsi" w:eastAsia="Calibri" w:hAnsiTheme="minorHAnsi" w:cstheme="minorHAnsi"/>
          <w:sz w:val="22"/>
          <w:szCs w:val="22"/>
        </w:rPr>
        <w:t>Vice-Chair: Sterling Beall, Whooshh</w:t>
      </w:r>
    </w:p>
    <w:p w14:paraId="62AE6CAE" w14:textId="2D76B450" w:rsidR="00B37934" w:rsidRDefault="00B37934" w:rsidP="004A690E">
      <w:pPr>
        <w:spacing w:after="0"/>
        <w:rPr>
          <w:rFonts w:asciiTheme="minorHAnsi" w:eastAsia="Calibri" w:hAnsiTheme="minorHAnsi" w:cstheme="minorHAnsi"/>
          <w:sz w:val="22"/>
          <w:szCs w:val="22"/>
        </w:rPr>
      </w:pPr>
      <w:r>
        <w:rPr>
          <w:rFonts w:asciiTheme="minorHAnsi" w:eastAsia="Calibri" w:hAnsiTheme="minorHAnsi" w:cstheme="minorHAnsi"/>
          <w:sz w:val="22"/>
          <w:szCs w:val="22"/>
        </w:rPr>
        <w:t>Social Chair: Nuria Holmes, Kleinschmidt</w:t>
      </w:r>
    </w:p>
    <w:p w14:paraId="3DF029BE" w14:textId="5C96592A" w:rsidR="001B3EBF" w:rsidRDefault="001B3EBF" w:rsidP="004A690E">
      <w:pPr>
        <w:spacing w:after="0"/>
        <w:rPr>
          <w:rFonts w:asciiTheme="minorHAnsi" w:eastAsia="Calibri" w:hAnsiTheme="minorHAnsi" w:cstheme="minorHAnsi"/>
          <w:sz w:val="22"/>
          <w:szCs w:val="22"/>
        </w:rPr>
      </w:pPr>
      <w:r>
        <w:rPr>
          <w:rFonts w:asciiTheme="minorHAnsi" w:eastAsia="Calibri" w:hAnsiTheme="minorHAnsi" w:cstheme="minorHAnsi"/>
          <w:sz w:val="22"/>
          <w:szCs w:val="22"/>
        </w:rPr>
        <w:t>Advisory Board Member: Heidi Wahto, Stantec</w:t>
      </w:r>
    </w:p>
    <w:p w14:paraId="0EE78F4E" w14:textId="21D54D4E" w:rsidR="001B3EBF" w:rsidRPr="00B37934" w:rsidRDefault="001B3EBF" w:rsidP="004A690E">
      <w:pPr>
        <w:spacing w:after="0"/>
        <w:rPr>
          <w:rFonts w:asciiTheme="minorHAnsi" w:eastAsia="Calibri" w:hAnsiTheme="minorHAnsi" w:cstheme="minorHAnsi"/>
          <w:sz w:val="22"/>
          <w:szCs w:val="22"/>
        </w:rPr>
      </w:pPr>
      <w:r>
        <w:rPr>
          <w:rFonts w:asciiTheme="minorHAnsi" w:eastAsia="Calibri" w:hAnsiTheme="minorHAnsi" w:cstheme="minorHAnsi"/>
          <w:sz w:val="22"/>
          <w:szCs w:val="22"/>
        </w:rPr>
        <w:t>NHA Supporting Staff Member: Marycella Dumlao</w:t>
      </w:r>
    </w:p>
    <w:p w14:paraId="6558A20A" w14:textId="77777777" w:rsidR="00B37934" w:rsidRPr="004A690E" w:rsidRDefault="00B37934" w:rsidP="004A690E">
      <w:pPr>
        <w:spacing w:after="0"/>
        <w:rPr>
          <w:rFonts w:asciiTheme="minorHAnsi" w:eastAsia="Calibri" w:hAnsiTheme="minorHAnsi" w:cstheme="minorHAnsi"/>
          <w:sz w:val="22"/>
          <w:szCs w:val="22"/>
        </w:rPr>
      </w:pPr>
    </w:p>
    <w:p w14:paraId="47A8F13B" w14:textId="7AB84822" w:rsidR="004A690E" w:rsidRPr="004A690E" w:rsidRDefault="005A0B7C" w:rsidP="004A690E">
      <w:pPr>
        <w:spacing w:after="0"/>
        <w:rPr>
          <w:rFonts w:asciiTheme="minorHAnsi" w:hAnsiTheme="minorHAnsi" w:cstheme="minorHAnsi"/>
          <w:b/>
          <w:bCs/>
          <w:sz w:val="22"/>
          <w:szCs w:val="22"/>
        </w:rPr>
      </w:pPr>
      <w:r>
        <w:rPr>
          <w:rFonts w:asciiTheme="minorHAnsi" w:hAnsiTheme="minorHAnsi" w:cstheme="minorHAnsi"/>
          <w:b/>
          <w:bCs/>
          <w:sz w:val="22"/>
          <w:szCs w:val="22"/>
        </w:rPr>
        <w:t>Additional Resources</w:t>
      </w:r>
    </w:p>
    <w:p w14:paraId="373B46D1" w14:textId="6C374E9E" w:rsidR="004A690E" w:rsidRPr="004A690E" w:rsidRDefault="003657FD" w:rsidP="004A690E">
      <w:pPr>
        <w:spacing w:after="0"/>
        <w:rPr>
          <w:rFonts w:asciiTheme="minorHAnsi" w:hAnsiTheme="minorHAnsi" w:cstheme="minorHAnsi"/>
          <w:sz w:val="22"/>
          <w:szCs w:val="22"/>
        </w:rPr>
      </w:pPr>
      <w:hyperlink r:id="rId13" w:history="1">
        <w:r w:rsidR="005A0B7C">
          <w:rPr>
            <w:rStyle w:val="Hyperlink"/>
            <w:rFonts w:asciiTheme="minorHAnsi" w:hAnsiTheme="minorHAnsi" w:cstheme="minorHAnsi"/>
            <w:sz w:val="22"/>
            <w:szCs w:val="22"/>
          </w:rPr>
          <w:t>J</w:t>
        </w:r>
        <w:r w:rsidR="004A690E" w:rsidRPr="004A690E">
          <w:rPr>
            <w:rStyle w:val="Hyperlink"/>
            <w:rFonts w:asciiTheme="minorHAnsi" w:hAnsiTheme="minorHAnsi" w:cstheme="minorHAnsi"/>
            <w:sz w:val="22"/>
            <w:szCs w:val="22"/>
          </w:rPr>
          <w:t>oin the FLOW LinkedIn Group</w:t>
        </w:r>
      </w:hyperlink>
    </w:p>
    <w:p w14:paraId="7818865B" w14:textId="5384DEB0" w:rsidR="004A690E" w:rsidRPr="004A690E" w:rsidRDefault="003657FD" w:rsidP="004A690E">
      <w:pPr>
        <w:spacing w:after="0"/>
        <w:rPr>
          <w:rFonts w:asciiTheme="minorHAnsi" w:hAnsiTheme="minorHAnsi" w:cstheme="minorHAnsi"/>
          <w:sz w:val="22"/>
          <w:szCs w:val="22"/>
        </w:rPr>
      </w:pPr>
      <w:hyperlink r:id="rId14" w:history="1">
        <w:r w:rsidR="004A690E" w:rsidRPr="004A690E">
          <w:rPr>
            <w:rStyle w:val="Hyperlink"/>
            <w:rFonts w:asciiTheme="minorHAnsi" w:hAnsiTheme="minorHAnsi" w:cstheme="minorHAnsi"/>
            <w:sz w:val="22"/>
            <w:szCs w:val="22"/>
          </w:rPr>
          <w:t>Click here for the FLOW Ad-Hoc Group on the NHA Portal</w:t>
        </w:r>
      </w:hyperlink>
      <w:r w:rsidR="005A0B7C">
        <w:rPr>
          <w:rFonts w:asciiTheme="minorHAnsi" w:hAnsiTheme="minorHAnsi" w:cstheme="minorHAnsi"/>
          <w:sz w:val="22"/>
          <w:szCs w:val="22"/>
        </w:rPr>
        <w:t xml:space="preserve"> (must have NHA Portal profile to join – contact </w:t>
      </w:r>
      <w:hyperlink r:id="rId15" w:history="1">
        <w:r w:rsidR="005A0B7C" w:rsidRPr="005A0B7C">
          <w:rPr>
            <w:rStyle w:val="Hyperlink"/>
            <w:rFonts w:asciiTheme="minorHAnsi" w:hAnsiTheme="minorHAnsi" w:cstheme="minorHAnsi"/>
            <w:sz w:val="22"/>
            <w:szCs w:val="22"/>
          </w:rPr>
          <w:t>Marycella</w:t>
        </w:r>
      </w:hyperlink>
      <w:r w:rsidR="005A0B7C">
        <w:rPr>
          <w:rFonts w:asciiTheme="minorHAnsi" w:hAnsiTheme="minorHAnsi" w:cstheme="minorHAnsi"/>
          <w:sz w:val="22"/>
          <w:szCs w:val="22"/>
        </w:rPr>
        <w:t xml:space="preserve"> for assistance)</w:t>
      </w:r>
    </w:p>
    <w:p w14:paraId="3DD8A02A" w14:textId="115838EB" w:rsidR="00B37934" w:rsidRDefault="004A690E" w:rsidP="004A690E">
      <w:pPr>
        <w:spacing w:after="0"/>
        <w:rPr>
          <w:rFonts w:asciiTheme="minorHAnsi" w:hAnsiTheme="minorHAnsi" w:cstheme="minorHAnsi"/>
          <w:sz w:val="22"/>
          <w:szCs w:val="22"/>
        </w:rPr>
      </w:pPr>
      <w:r w:rsidRPr="004A690E">
        <w:rPr>
          <w:rFonts w:asciiTheme="minorHAnsi" w:hAnsiTheme="minorHAnsi" w:cstheme="minorHAnsi"/>
          <w:sz w:val="22"/>
          <w:szCs w:val="22"/>
        </w:rPr>
        <w:t>Hydro.org website is coming soon!</w:t>
      </w:r>
    </w:p>
    <w:p w14:paraId="75E99F02" w14:textId="77777777" w:rsidR="00B37934" w:rsidRDefault="00B37934" w:rsidP="004A690E">
      <w:pPr>
        <w:spacing w:after="0"/>
        <w:rPr>
          <w:rFonts w:asciiTheme="minorHAnsi" w:hAnsiTheme="minorHAnsi" w:cstheme="minorHAnsi"/>
          <w:sz w:val="22"/>
          <w:szCs w:val="22"/>
        </w:rPr>
      </w:pPr>
    </w:p>
    <w:p w14:paraId="1D9E1B9F" w14:textId="6D925E6F" w:rsidR="00B37934" w:rsidRDefault="00B37934" w:rsidP="004A690E">
      <w:pPr>
        <w:spacing w:after="0"/>
        <w:rPr>
          <w:rFonts w:asciiTheme="minorHAnsi" w:hAnsiTheme="minorHAnsi" w:cstheme="minorHAnsi"/>
          <w:b/>
          <w:bCs/>
          <w:sz w:val="22"/>
          <w:szCs w:val="22"/>
        </w:rPr>
      </w:pPr>
      <w:r>
        <w:rPr>
          <w:rFonts w:asciiTheme="minorHAnsi" w:hAnsiTheme="minorHAnsi" w:cstheme="minorHAnsi"/>
          <w:b/>
          <w:bCs/>
          <w:sz w:val="22"/>
          <w:szCs w:val="22"/>
        </w:rPr>
        <w:lastRenderedPageBreak/>
        <w:t>Testimonials</w:t>
      </w:r>
    </w:p>
    <w:p w14:paraId="233DAFCD" w14:textId="6C55C4D1" w:rsidR="00B37934" w:rsidRDefault="00B37934" w:rsidP="004A690E">
      <w:pPr>
        <w:spacing w:after="0"/>
        <w:rPr>
          <w:rFonts w:asciiTheme="minorHAnsi" w:hAnsiTheme="minorHAnsi" w:cstheme="minorHAnsi"/>
          <w:sz w:val="22"/>
          <w:szCs w:val="22"/>
        </w:rPr>
      </w:pPr>
      <w:r>
        <w:rPr>
          <w:rFonts w:asciiTheme="minorHAnsi" w:hAnsiTheme="minorHAnsi" w:cstheme="minorHAnsi"/>
          <w:sz w:val="22"/>
          <w:szCs w:val="22"/>
        </w:rPr>
        <w:t>“</w:t>
      </w:r>
      <w:r w:rsidRPr="00B37934">
        <w:rPr>
          <w:rFonts w:asciiTheme="minorHAnsi" w:hAnsiTheme="minorHAnsi" w:cstheme="minorHAnsi"/>
          <w:sz w:val="22"/>
          <w:szCs w:val="22"/>
        </w:rPr>
        <w:t>Every conference I’ve been to since joining the hydropower industry has had at least one session titled “Avoiding the Silver Wave” aimed at recruiting and retaining young people. FLOW will work to directly to address this problem by advocating for, educating, collaborating, and cultivating young professionals within the hydropower industry to strengthen it as a whole for the future.</w:t>
      </w:r>
      <w:r>
        <w:rPr>
          <w:rFonts w:asciiTheme="minorHAnsi" w:hAnsiTheme="minorHAnsi" w:cstheme="minorHAnsi"/>
          <w:sz w:val="22"/>
          <w:szCs w:val="22"/>
        </w:rPr>
        <w:t>”</w:t>
      </w:r>
    </w:p>
    <w:p w14:paraId="316C8082" w14:textId="1F65FDF8" w:rsidR="00B37934" w:rsidRDefault="00B37934" w:rsidP="004A690E">
      <w:pPr>
        <w:spacing w:after="0"/>
        <w:rPr>
          <w:rFonts w:asciiTheme="minorHAnsi" w:hAnsiTheme="minorHAnsi" w:cstheme="minorHAnsi"/>
          <w:sz w:val="22"/>
          <w:szCs w:val="22"/>
        </w:rPr>
      </w:pPr>
    </w:p>
    <w:p w14:paraId="26CCC393" w14:textId="0FFA2963" w:rsidR="00B37934" w:rsidRDefault="00B37934" w:rsidP="004A690E">
      <w:pPr>
        <w:spacing w:after="0"/>
        <w:rPr>
          <w:rFonts w:asciiTheme="minorHAnsi" w:hAnsiTheme="minorHAnsi" w:cstheme="minorHAnsi"/>
          <w:sz w:val="22"/>
          <w:szCs w:val="22"/>
        </w:rPr>
      </w:pPr>
      <w:r>
        <w:rPr>
          <w:rFonts w:asciiTheme="minorHAnsi" w:hAnsiTheme="minorHAnsi" w:cstheme="minorHAnsi"/>
          <w:sz w:val="22"/>
          <w:szCs w:val="22"/>
        </w:rPr>
        <w:t>“</w:t>
      </w:r>
      <w:r w:rsidRPr="00B37934">
        <w:rPr>
          <w:rFonts w:asciiTheme="minorHAnsi" w:hAnsiTheme="minorHAnsi" w:cstheme="minorHAnsi"/>
          <w:sz w:val="22"/>
          <w:szCs w:val="22"/>
        </w:rPr>
        <w:t>It’s worth mentioning that young people rarely attend conferences since many firms focus who they sent on who can win work, and that’s often perceived as only being senior staff or leadership. FLOW will provide a pathway for young professionals to engage with more seasoned NHA participants, help build confidence, and allow for knowledge transfer of technical and soft skills. NHA can’t afford to sit on this any longer. The electric industry, and hydro probably more so, is comprised of primarily the baby boomer generation</w:t>
      </w:r>
      <w:r>
        <w:rPr>
          <w:rFonts w:asciiTheme="minorHAnsi" w:hAnsiTheme="minorHAnsi" w:cstheme="minorHAnsi"/>
          <w:sz w:val="22"/>
          <w:szCs w:val="22"/>
        </w:rPr>
        <w:t>.”</w:t>
      </w:r>
    </w:p>
    <w:p w14:paraId="0B126EAB" w14:textId="4752760F" w:rsidR="00B37934" w:rsidRDefault="00B37934" w:rsidP="004A690E">
      <w:pPr>
        <w:spacing w:after="0"/>
        <w:rPr>
          <w:rFonts w:asciiTheme="minorHAnsi" w:hAnsiTheme="minorHAnsi" w:cstheme="minorHAnsi"/>
          <w:sz w:val="22"/>
          <w:szCs w:val="22"/>
        </w:rPr>
      </w:pPr>
    </w:p>
    <w:p w14:paraId="4187F856" w14:textId="33908935" w:rsidR="00B37934" w:rsidRPr="00B37934" w:rsidRDefault="00B37934" w:rsidP="004A690E">
      <w:pPr>
        <w:spacing w:after="0"/>
        <w:rPr>
          <w:rFonts w:asciiTheme="minorHAnsi" w:hAnsiTheme="minorHAnsi" w:cstheme="minorHAnsi"/>
          <w:sz w:val="22"/>
          <w:szCs w:val="22"/>
        </w:rPr>
      </w:pPr>
      <w:r>
        <w:rPr>
          <w:rFonts w:asciiTheme="minorHAnsi" w:hAnsiTheme="minorHAnsi" w:cstheme="minorHAnsi"/>
          <w:sz w:val="22"/>
          <w:szCs w:val="22"/>
        </w:rPr>
        <w:t>“I’ve been waiting for years for a group like this!”</w:t>
      </w:r>
    </w:p>
    <w:bookmarkEnd w:id="0"/>
    <w:p w14:paraId="103033FF" w14:textId="77777777" w:rsidR="004A690E" w:rsidRPr="004A690E" w:rsidRDefault="004A690E" w:rsidP="004A690E">
      <w:pPr>
        <w:spacing w:after="0"/>
        <w:rPr>
          <w:rFonts w:asciiTheme="minorHAnsi" w:eastAsia="Calibri" w:hAnsiTheme="minorHAnsi" w:cstheme="minorHAnsi"/>
          <w:sz w:val="22"/>
          <w:szCs w:val="22"/>
        </w:rPr>
      </w:pPr>
    </w:p>
    <w:p w14:paraId="3411453B" w14:textId="4145E3DF" w:rsidR="004A690E" w:rsidRPr="004A690E" w:rsidRDefault="004A690E" w:rsidP="004A690E">
      <w:pPr>
        <w:spacing w:after="0"/>
        <w:rPr>
          <w:rFonts w:asciiTheme="minorHAnsi" w:hAnsiTheme="minorHAnsi" w:cstheme="minorHAnsi"/>
          <w:color w:val="FF0000"/>
          <w:sz w:val="22"/>
          <w:szCs w:val="22"/>
        </w:rPr>
      </w:pPr>
      <w:r w:rsidRPr="004A690E">
        <w:rPr>
          <w:rFonts w:asciiTheme="minorHAnsi" w:hAnsiTheme="minorHAnsi" w:cstheme="minorHAnsi"/>
          <w:color w:val="FF0000"/>
          <w:sz w:val="22"/>
          <w:szCs w:val="22"/>
        </w:rPr>
        <w:t xml:space="preserve">Please feel free to forward this invite to any colleagues in the waterpower industry you feel would be interested in this </w:t>
      </w:r>
      <w:r w:rsidR="00824B25">
        <w:rPr>
          <w:rFonts w:asciiTheme="minorHAnsi" w:hAnsiTheme="minorHAnsi" w:cstheme="minorHAnsi"/>
          <w:color w:val="FF0000"/>
          <w:sz w:val="22"/>
          <w:szCs w:val="22"/>
        </w:rPr>
        <w:t>group – regardless of NHA member status!</w:t>
      </w:r>
    </w:p>
    <w:p w14:paraId="1599BAC8" w14:textId="77777777" w:rsidR="004A690E" w:rsidRPr="004A690E" w:rsidRDefault="004A690E" w:rsidP="004A690E">
      <w:pPr>
        <w:spacing w:after="0"/>
        <w:rPr>
          <w:rFonts w:asciiTheme="minorHAnsi" w:hAnsiTheme="minorHAnsi" w:cstheme="minorHAnsi"/>
          <w:sz w:val="22"/>
          <w:szCs w:val="22"/>
        </w:rPr>
      </w:pPr>
    </w:p>
    <w:p w14:paraId="6375D691" w14:textId="2623A2B4" w:rsidR="004A690E" w:rsidRDefault="004A690E" w:rsidP="004A690E">
      <w:pPr>
        <w:spacing w:after="0"/>
        <w:rPr>
          <w:rFonts w:asciiTheme="minorHAnsi" w:hAnsiTheme="minorHAnsi" w:cstheme="minorHAnsi"/>
          <w:sz w:val="22"/>
          <w:szCs w:val="22"/>
        </w:rPr>
      </w:pPr>
      <w:r w:rsidRPr="004A690E">
        <w:rPr>
          <w:rFonts w:asciiTheme="minorHAnsi" w:hAnsiTheme="minorHAnsi" w:cstheme="minorHAnsi"/>
          <w:sz w:val="22"/>
          <w:szCs w:val="22"/>
        </w:rPr>
        <w:t>If you have any questions, do not hesitate to reach out to me.</w:t>
      </w:r>
    </w:p>
    <w:p w14:paraId="061775B7" w14:textId="77777777" w:rsidR="004A690E" w:rsidRPr="004A690E" w:rsidRDefault="004A690E" w:rsidP="004A690E">
      <w:pPr>
        <w:spacing w:after="0"/>
        <w:rPr>
          <w:rFonts w:asciiTheme="minorHAnsi" w:hAnsiTheme="minorHAnsi" w:cstheme="minorHAnsi"/>
          <w:sz w:val="22"/>
          <w:szCs w:val="22"/>
        </w:rPr>
      </w:pPr>
    </w:p>
    <w:p w14:paraId="4D0B99FD" w14:textId="5927418F" w:rsidR="004A690E" w:rsidRPr="004A690E" w:rsidRDefault="00824B25" w:rsidP="004A690E">
      <w:pPr>
        <w:spacing w:after="0"/>
        <w:ind w:left="1800"/>
        <w:rPr>
          <w:rFonts w:asciiTheme="minorHAnsi" w:eastAsia="Times New Roman" w:hAnsiTheme="minorHAnsi" w:cstheme="minorHAnsi"/>
          <w:b/>
          <w:bCs/>
          <w:noProof/>
          <w:color w:val="1F497D"/>
          <w:sz w:val="22"/>
          <w:szCs w:val="22"/>
        </w:rPr>
      </w:pPr>
      <w:r w:rsidRPr="004A690E">
        <w:rPr>
          <w:rFonts w:asciiTheme="minorHAnsi" w:hAnsiTheme="minorHAnsi" w:cstheme="minorHAnsi"/>
          <w:noProof/>
          <w:sz w:val="22"/>
          <w:szCs w:val="22"/>
        </w:rPr>
        <w:drawing>
          <wp:anchor distT="0" distB="0" distL="114300" distR="114300" simplePos="0" relativeHeight="251659264" behindDoc="0" locked="0" layoutInCell="1" allowOverlap="1" wp14:anchorId="661D97C8" wp14:editId="78FE91AB">
            <wp:simplePos x="0" y="0"/>
            <wp:positionH relativeFrom="column">
              <wp:posOffset>0</wp:posOffset>
            </wp:positionH>
            <wp:positionV relativeFrom="paragraph">
              <wp:posOffset>17145</wp:posOffset>
            </wp:positionV>
            <wp:extent cx="1009650" cy="9048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9650" cy="904875"/>
                    </a:xfrm>
                    <a:prstGeom prst="rect">
                      <a:avLst/>
                    </a:prstGeom>
                    <a:noFill/>
                  </pic:spPr>
                </pic:pic>
              </a:graphicData>
            </a:graphic>
            <wp14:sizeRelH relativeFrom="page">
              <wp14:pctWidth>0</wp14:pctWidth>
            </wp14:sizeRelH>
            <wp14:sizeRelV relativeFrom="page">
              <wp14:pctHeight>0</wp14:pctHeight>
            </wp14:sizeRelV>
          </wp:anchor>
        </w:drawing>
      </w:r>
      <w:r w:rsidR="004A690E" w:rsidRPr="004A690E">
        <w:rPr>
          <w:rFonts w:asciiTheme="minorHAnsi" w:eastAsia="Times New Roman" w:hAnsiTheme="minorHAnsi" w:cstheme="minorHAnsi"/>
          <w:b/>
          <w:bCs/>
          <w:noProof/>
          <w:color w:val="1F497D"/>
          <w:sz w:val="22"/>
          <w:szCs w:val="22"/>
        </w:rPr>
        <w:t>Marycella Dumlao</w:t>
      </w:r>
    </w:p>
    <w:p w14:paraId="511F54B4" w14:textId="77777777" w:rsidR="004A690E" w:rsidRPr="004A690E" w:rsidRDefault="004A690E" w:rsidP="004A690E">
      <w:pPr>
        <w:spacing w:after="0"/>
        <w:ind w:left="1800"/>
        <w:rPr>
          <w:rFonts w:asciiTheme="minorHAnsi" w:eastAsia="Times New Roman" w:hAnsiTheme="minorHAnsi" w:cstheme="minorHAnsi"/>
          <w:b/>
          <w:bCs/>
          <w:noProof/>
          <w:color w:val="1F497D"/>
          <w:sz w:val="22"/>
          <w:szCs w:val="22"/>
        </w:rPr>
      </w:pPr>
      <w:r w:rsidRPr="004A690E">
        <w:rPr>
          <w:rFonts w:asciiTheme="minorHAnsi" w:eastAsia="Times New Roman" w:hAnsiTheme="minorHAnsi" w:cstheme="minorHAnsi"/>
          <w:b/>
          <w:bCs/>
          <w:noProof/>
          <w:color w:val="1F497D"/>
          <w:sz w:val="22"/>
          <w:szCs w:val="22"/>
        </w:rPr>
        <w:t>Meeting Planner</w:t>
      </w:r>
    </w:p>
    <w:p w14:paraId="3A015668" w14:textId="77777777" w:rsidR="004A690E" w:rsidRPr="004A690E" w:rsidRDefault="003657FD" w:rsidP="004A690E">
      <w:pPr>
        <w:spacing w:after="0"/>
        <w:ind w:left="1800"/>
        <w:rPr>
          <w:rFonts w:asciiTheme="minorHAnsi" w:eastAsia="Times New Roman" w:hAnsiTheme="minorHAnsi" w:cstheme="minorHAnsi"/>
          <w:noProof/>
          <w:color w:val="1F497D"/>
          <w:sz w:val="22"/>
          <w:szCs w:val="22"/>
        </w:rPr>
      </w:pPr>
      <w:hyperlink r:id="rId17" w:history="1">
        <w:r w:rsidR="004A690E" w:rsidRPr="004A690E">
          <w:rPr>
            <w:rStyle w:val="Hyperlink"/>
            <w:rFonts w:asciiTheme="minorHAnsi" w:eastAsia="Times New Roman" w:hAnsiTheme="minorHAnsi" w:cstheme="minorHAnsi"/>
            <w:noProof/>
            <w:sz w:val="22"/>
            <w:szCs w:val="22"/>
          </w:rPr>
          <w:t>National Hydropower Association</w:t>
        </w:r>
      </w:hyperlink>
    </w:p>
    <w:p w14:paraId="605CA587" w14:textId="77777777" w:rsidR="004A690E" w:rsidRPr="004A690E" w:rsidRDefault="004A690E" w:rsidP="004A690E">
      <w:pPr>
        <w:spacing w:after="0"/>
        <w:ind w:left="1800"/>
        <w:rPr>
          <w:rFonts w:asciiTheme="minorHAnsi" w:eastAsia="Times New Roman" w:hAnsiTheme="minorHAnsi" w:cstheme="minorHAnsi"/>
          <w:noProof/>
          <w:color w:val="1F497D"/>
          <w:sz w:val="22"/>
          <w:szCs w:val="22"/>
        </w:rPr>
      </w:pPr>
      <w:r w:rsidRPr="004A690E">
        <w:rPr>
          <w:rFonts w:asciiTheme="minorHAnsi" w:eastAsia="Times New Roman" w:hAnsiTheme="minorHAnsi" w:cstheme="minorHAnsi"/>
          <w:noProof/>
          <w:color w:val="1F497D"/>
          <w:sz w:val="22"/>
          <w:szCs w:val="22"/>
        </w:rPr>
        <w:t>601 New Jersey Ave NW- Suite 660</w:t>
      </w:r>
    </w:p>
    <w:p w14:paraId="5D470C66" w14:textId="77777777" w:rsidR="004A690E" w:rsidRPr="004A690E" w:rsidRDefault="004A690E" w:rsidP="004A690E">
      <w:pPr>
        <w:spacing w:after="0"/>
        <w:ind w:left="1800"/>
        <w:rPr>
          <w:rFonts w:asciiTheme="minorHAnsi" w:eastAsia="Times New Roman" w:hAnsiTheme="minorHAnsi" w:cstheme="minorHAnsi"/>
          <w:noProof/>
          <w:color w:val="1F497D"/>
          <w:sz w:val="22"/>
          <w:szCs w:val="22"/>
        </w:rPr>
      </w:pPr>
      <w:r w:rsidRPr="004A690E">
        <w:rPr>
          <w:rFonts w:asciiTheme="minorHAnsi" w:eastAsia="Times New Roman" w:hAnsiTheme="minorHAnsi" w:cstheme="minorHAnsi"/>
          <w:noProof/>
          <w:color w:val="1F497D"/>
          <w:sz w:val="22"/>
          <w:szCs w:val="22"/>
        </w:rPr>
        <w:t>Washington, DC 20001</w:t>
      </w:r>
    </w:p>
    <w:p w14:paraId="09B39587" w14:textId="77777777" w:rsidR="004A690E" w:rsidRPr="004A690E" w:rsidRDefault="004A690E" w:rsidP="004A690E">
      <w:pPr>
        <w:spacing w:after="0"/>
        <w:ind w:left="1800"/>
        <w:rPr>
          <w:rFonts w:asciiTheme="minorHAnsi" w:eastAsia="Times New Roman" w:hAnsiTheme="minorHAnsi" w:cstheme="minorHAnsi"/>
          <w:noProof/>
          <w:color w:val="1F497D"/>
          <w:sz w:val="22"/>
          <w:szCs w:val="22"/>
        </w:rPr>
      </w:pPr>
    </w:p>
    <w:p w14:paraId="497C01CE" w14:textId="77777777" w:rsidR="004A690E" w:rsidRPr="004A690E" w:rsidRDefault="004A690E" w:rsidP="004A690E">
      <w:pPr>
        <w:spacing w:after="0"/>
        <w:ind w:left="1800"/>
        <w:rPr>
          <w:rFonts w:asciiTheme="minorHAnsi" w:eastAsia="Times New Roman" w:hAnsiTheme="minorHAnsi" w:cstheme="minorHAnsi"/>
          <w:noProof/>
          <w:color w:val="1F497D"/>
          <w:sz w:val="22"/>
          <w:szCs w:val="22"/>
        </w:rPr>
      </w:pPr>
      <w:r w:rsidRPr="004A690E">
        <w:rPr>
          <w:rFonts w:asciiTheme="minorHAnsi" w:eastAsia="Times New Roman" w:hAnsiTheme="minorHAnsi" w:cstheme="minorHAnsi"/>
          <w:noProof/>
          <w:color w:val="1F497D"/>
          <w:sz w:val="22"/>
          <w:szCs w:val="22"/>
        </w:rPr>
        <w:t>Direct: 202-750-8410</w:t>
      </w:r>
    </w:p>
    <w:p w14:paraId="355E2AA8" w14:textId="77777777" w:rsidR="004A690E" w:rsidRPr="004A690E" w:rsidRDefault="004A690E" w:rsidP="004A690E">
      <w:pPr>
        <w:spacing w:after="0"/>
        <w:ind w:left="1800"/>
        <w:rPr>
          <w:rFonts w:asciiTheme="minorHAnsi" w:eastAsia="Times New Roman" w:hAnsiTheme="minorHAnsi" w:cstheme="minorHAnsi"/>
          <w:noProof/>
          <w:color w:val="1F497D"/>
          <w:sz w:val="22"/>
          <w:szCs w:val="22"/>
        </w:rPr>
      </w:pPr>
      <w:r w:rsidRPr="004A690E">
        <w:rPr>
          <w:rFonts w:asciiTheme="minorHAnsi" w:eastAsia="Times New Roman" w:hAnsiTheme="minorHAnsi" w:cstheme="minorHAnsi"/>
          <w:noProof/>
          <w:color w:val="1F497D"/>
          <w:sz w:val="22"/>
          <w:szCs w:val="22"/>
        </w:rPr>
        <w:t>Cell: 703-508-8011</w:t>
      </w:r>
    </w:p>
    <w:p w14:paraId="78973B4E" w14:textId="77777777" w:rsidR="004A690E" w:rsidRPr="004A690E" w:rsidRDefault="003657FD" w:rsidP="004A690E">
      <w:pPr>
        <w:spacing w:after="0"/>
        <w:ind w:left="1800"/>
        <w:rPr>
          <w:rFonts w:asciiTheme="minorHAnsi" w:eastAsia="Times New Roman" w:hAnsiTheme="minorHAnsi" w:cstheme="minorHAnsi"/>
          <w:noProof/>
          <w:color w:val="1F497D"/>
          <w:sz w:val="22"/>
          <w:szCs w:val="22"/>
        </w:rPr>
      </w:pPr>
      <w:hyperlink r:id="rId18" w:history="1">
        <w:r w:rsidR="004A690E" w:rsidRPr="004A690E">
          <w:rPr>
            <w:rStyle w:val="Hyperlink"/>
            <w:rFonts w:asciiTheme="minorHAnsi" w:eastAsia="Times New Roman" w:hAnsiTheme="minorHAnsi" w:cstheme="minorHAnsi"/>
            <w:noProof/>
            <w:sz w:val="22"/>
            <w:szCs w:val="22"/>
          </w:rPr>
          <w:t>marycella@hydro.org</w:t>
        </w:r>
      </w:hyperlink>
      <w:r w:rsidR="004A690E" w:rsidRPr="004A690E">
        <w:rPr>
          <w:rFonts w:asciiTheme="minorHAnsi" w:eastAsia="Times New Roman" w:hAnsiTheme="minorHAnsi" w:cstheme="minorHAnsi"/>
          <w:noProof/>
          <w:color w:val="1F497D"/>
          <w:sz w:val="22"/>
          <w:szCs w:val="22"/>
        </w:rPr>
        <w:t xml:space="preserve"> </w:t>
      </w:r>
    </w:p>
    <w:p w14:paraId="58EE97F3" w14:textId="0E23A2BE" w:rsidR="0077042E" w:rsidRPr="004A690E" w:rsidRDefault="004A690E" w:rsidP="004A690E">
      <w:pPr>
        <w:spacing w:after="0"/>
        <w:ind w:left="1800"/>
        <w:rPr>
          <w:rFonts w:asciiTheme="minorHAnsi" w:eastAsia="Times New Roman" w:hAnsiTheme="minorHAnsi" w:cstheme="minorHAnsi"/>
          <w:noProof/>
          <w:color w:val="1F497D"/>
          <w:sz w:val="22"/>
          <w:szCs w:val="22"/>
        </w:rPr>
      </w:pPr>
      <w:r w:rsidRPr="004A690E">
        <w:rPr>
          <w:rFonts w:asciiTheme="minorHAnsi" w:eastAsia="Times New Roman" w:hAnsiTheme="minorHAnsi" w:cstheme="minorHAnsi"/>
          <w:noProof/>
          <w:color w:val="1F497D"/>
          <w:sz w:val="22"/>
          <w:szCs w:val="22"/>
        </w:rPr>
        <w:t>she/her</w:t>
      </w:r>
    </w:p>
    <w:sectPr w:rsidR="0077042E" w:rsidRPr="004A690E" w:rsidSect="000E5F08">
      <w:headerReference w:type="default" r:id="rId19"/>
      <w:headerReference w:type="first" r:id="rId20"/>
      <w:pgSz w:w="12240" w:h="15840"/>
      <w:pgMar w:top="2074" w:right="1440" w:bottom="1440" w:left="153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EEAA" w14:textId="77777777" w:rsidR="004C3F89" w:rsidRDefault="004C3F89">
      <w:r>
        <w:separator/>
      </w:r>
    </w:p>
  </w:endnote>
  <w:endnote w:type="continuationSeparator" w:id="0">
    <w:p w14:paraId="684CE56A" w14:textId="77777777" w:rsidR="004C3F89" w:rsidRDefault="004C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Italic">
    <w:altName w:val="Century Gothic"/>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83AD7" w14:textId="77777777" w:rsidR="004C3F89" w:rsidRDefault="004C3F89">
      <w:r>
        <w:separator/>
      </w:r>
    </w:p>
  </w:footnote>
  <w:footnote w:type="continuationSeparator" w:id="0">
    <w:p w14:paraId="70952CF9" w14:textId="77777777" w:rsidR="004C3F89" w:rsidRDefault="004C3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E1C4" w14:textId="77777777" w:rsidR="00DD01D1" w:rsidRDefault="00DD01D1" w:rsidP="00FF70A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997E" w14:textId="7BE48754" w:rsidR="000E5F08" w:rsidRDefault="00824B25" w:rsidP="00DA775F">
    <w:pPr>
      <w:pStyle w:val="Header"/>
      <w:ind w:hanging="360"/>
    </w:pPr>
    <w:r>
      <w:rPr>
        <w:noProof/>
      </w:rPr>
      <w:drawing>
        <wp:inline distT="0" distB="0" distL="0" distR="0" wp14:anchorId="54839177" wp14:editId="30C475B6">
          <wp:extent cx="6485890" cy="712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5890" cy="712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01154"/>
    <w:multiLevelType w:val="hybridMultilevel"/>
    <w:tmpl w:val="13CA98F8"/>
    <w:lvl w:ilvl="0" w:tplc="6A189B6C">
      <w:numFmt w:val="bullet"/>
      <w:lvlText w:val="•"/>
      <w:lvlJc w:val="left"/>
      <w:pPr>
        <w:ind w:left="880" w:hanging="360"/>
      </w:pPr>
      <w:rPr>
        <w:rFonts w:ascii="Arial" w:eastAsia="Times New Roman" w:hAnsi="Arial" w:cs="Arial" w:hint="default"/>
      </w:rPr>
    </w:lvl>
    <w:lvl w:ilvl="1" w:tplc="04090003">
      <w:start w:val="1"/>
      <w:numFmt w:val="bullet"/>
      <w:lvlText w:val="o"/>
      <w:lvlJc w:val="left"/>
      <w:pPr>
        <w:ind w:left="1700" w:hanging="360"/>
      </w:pPr>
      <w:rPr>
        <w:rFonts w:ascii="Courier New" w:hAnsi="Courier New" w:cs="Courier New" w:hint="default"/>
      </w:rPr>
    </w:lvl>
    <w:lvl w:ilvl="2" w:tplc="04090005">
      <w:start w:val="1"/>
      <w:numFmt w:val="bullet"/>
      <w:lvlText w:val=""/>
      <w:lvlJc w:val="left"/>
      <w:pPr>
        <w:ind w:left="2420" w:hanging="360"/>
      </w:pPr>
      <w:rPr>
        <w:rFonts w:ascii="Wingdings" w:hAnsi="Wingdings" w:hint="default"/>
      </w:rPr>
    </w:lvl>
    <w:lvl w:ilvl="3" w:tplc="04090001">
      <w:start w:val="1"/>
      <w:numFmt w:val="bullet"/>
      <w:lvlText w:val=""/>
      <w:lvlJc w:val="left"/>
      <w:pPr>
        <w:ind w:left="3140" w:hanging="360"/>
      </w:pPr>
      <w:rPr>
        <w:rFonts w:ascii="Symbol" w:hAnsi="Symbol" w:hint="default"/>
      </w:rPr>
    </w:lvl>
    <w:lvl w:ilvl="4" w:tplc="04090003">
      <w:start w:val="1"/>
      <w:numFmt w:val="bullet"/>
      <w:lvlText w:val="o"/>
      <w:lvlJc w:val="left"/>
      <w:pPr>
        <w:ind w:left="3860" w:hanging="360"/>
      </w:pPr>
      <w:rPr>
        <w:rFonts w:ascii="Courier New" w:hAnsi="Courier New" w:cs="Courier New" w:hint="default"/>
      </w:rPr>
    </w:lvl>
    <w:lvl w:ilvl="5" w:tplc="04090005">
      <w:start w:val="1"/>
      <w:numFmt w:val="bullet"/>
      <w:lvlText w:val=""/>
      <w:lvlJc w:val="left"/>
      <w:pPr>
        <w:ind w:left="4580" w:hanging="360"/>
      </w:pPr>
      <w:rPr>
        <w:rFonts w:ascii="Wingdings" w:hAnsi="Wingdings" w:hint="default"/>
      </w:rPr>
    </w:lvl>
    <w:lvl w:ilvl="6" w:tplc="04090001">
      <w:start w:val="1"/>
      <w:numFmt w:val="bullet"/>
      <w:lvlText w:val=""/>
      <w:lvlJc w:val="left"/>
      <w:pPr>
        <w:ind w:left="5300" w:hanging="360"/>
      </w:pPr>
      <w:rPr>
        <w:rFonts w:ascii="Symbol" w:hAnsi="Symbol" w:hint="default"/>
      </w:rPr>
    </w:lvl>
    <w:lvl w:ilvl="7" w:tplc="04090003">
      <w:start w:val="1"/>
      <w:numFmt w:val="bullet"/>
      <w:lvlText w:val="o"/>
      <w:lvlJc w:val="left"/>
      <w:pPr>
        <w:ind w:left="6020" w:hanging="360"/>
      </w:pPr>
      <w:rPr>
        <w:rFonts w:ascii="Courier New" w:hAnsi="Courier New" w:cs="Courier New" w:hint="default"/>
      </w:rPr>
    </w:lvl>
    <w:lvl w:ilvl="8" w:tplc="04090005">
      <w:start w:val="1"/>
      <w:numFmt w:val="bullet"/>
      <w:lvlText w:val=""/>
      <w:lvlJc w:val="left"/>
      <w:pPr>
        <w:ind w:left="6740" w:hanging="360"/>
      </w:pPr>
      <w:rPr>
        <w:rFonts w:ascii="Wingdings" w:hAnsi="Wingdings" w:hint="default"/>
      </w:rPr>
    </w:lvl>
  </w:abstractNum>
  <w:abstractNum w:abstractNumId="1" w15:restartNumberingAfterBreak="0">
    <w:nsid w:val="48BB7BF3"/>
    <w:multiLevelType w:val="hybridMultilevel"/>
    <w:tmpl w:val="E96A16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015A1F"/>
    <w:multiLevelType w:val="hybridMultilevel"/>
    <w:tmpl w:val="4A24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AD"/>
    <w:rsid w:val="00010D8D"/>
    <w:rsid w:val="000E5F08"/>
    <w:rsid w:val="0014440B"/>
    <w:rsid w:val="001944AE"/>
    <w:rsid w:val="001A5EC3"/>
    <w:rsid w:val="001B3EBF"/>
    <w:rsid w:val="0022283A"/>
    <w:rsid w:val="00355DA5"/>
    <w:rsid w:val="003657FD"/>
    <w:rsid w:val="003716E8"/>
    <w:rsid w:val="00384946"/>
    <w:rsid w:val="00390290"/>
    <w:rsid w:val="003F1097"/>
    <w:rsid w:val="00404971"/>
    <w:rsid w:val="00436EC8"/>
    <w:rsid w:val="004A690E"/>
    <w:rsid w:val="004C3F89"/>
    <w:rsid w:val="00525801"/>
    <w:rsid w:val="005A0B7C"/>
    <w:rsid w:val="005F1181"/>
    <w:rsid w:val="005F337C"/>
    <w:rsid w:val="006C5EEA"/>
    <w:rsid w:val="006D4365"/>
    <w:rsid w:val="006D6762"/>
    <w:rsid w:val="0077042E"/>
    <w:rsid w:val="007E16D0"/>
    <w:rsid w:val="00824B25"/>
    <w:rsid w:val="008321F6"/>
    <w:rsid w:val="0086560E"/>
    <w:rsid w:val="00874DD0"/>
    <w:rsid w:val="0087738C"/>
    <w:rsid w:val="00955A2D"/>
    <w:rsid w:val="00A4132D"/>
    <w:rsid w:val="00A7571C"/>
    <w:rsid w:val="00AA53DE"/>
    <w:rsid w:val="00B37934"/>
    <w:rsid w:val="00BD1C26"/>
    <w:rsid w:val="00BE0DEA"/>
    <w:rsid w:val="00C11B16"/>
    <w:rsid w:val="00C22036"/>
    <w:rsid w:val="00CC2306"/>
    <w:rsid w:val="00CC7A96"/>
    <w:rsid w:val="00CE31AD"/>
    <w:rsid w:val="00D261C7"/>
    <w:rsid w:val="00D4538B"/>
    <w:rsid w:val="00D51167"/>
    <w:rsid w:val="00D75D5A"/>
    <w:rsid w:val="00D8157E"/>
    <w:rsid w:val="00DA775F"/>
    <w:rsid w:val="00DD01D1"/>
    <w:rsid w:val="00E22C82"/>
    <w:rsid w:val="00E54E3F"/>
    <w:rsid w:val="00F82EF5"/>
    <w:rsid w:val="00FF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31F01489"/>
  <w15:chartTrackingRefBased/>
  <w15:docId w15:val="{D95EDDCC-3521-40D5-959E-9FC2C6CF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1F66"/>
    <w:pPr>
      <w:spacing w:after="200"/>
    </w:pPr>
    <w:rPr>
      <w:sz w:val="24"/>
    </w:rPr>
  </w:style>
  <w:style w:type="paragraph" w:styleId="Heading1">
    <w:name w:val="heading 1"/>
    <w:basedOn w:val="Normal"/>
    <w:next w:val="Normal"/>
    <w:link w:val="Heading1Char"/>
    <w:qFormat/>
    <w:rsid w:val="00B379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autoRedefine/>
    <w:qFormat/>
    <w:rsid w:val="00222861"/>
    <w:pPr>
      <w:keepNext/>
      <w:spacing w:before="120" w:after="120"/>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47402"/>
    <w:pPr>
      <w:widowControl w:val="0"/>
      <w:overflowPunct w:val="0"/>
      <w:autoSpaceDE w:val="0"/>
      <w:autoSpaceDN w:val="0"/>
      <w:adjustRightInd w:val="0"/>
      <w:spacing w:after="120"/>
      <w:textAlignment w:val="baseline"/>
    </w:pPr>
  </w:style>
  <w:style w:type="paragraph" w:customStyle="1" w:styleId="bylines">
    <w:name w:val="bylines"/>
    <w:basedOn w:val="Normal"/>
    <w:rsid w:val="00E47402"/>
    <w:pPr>
      <w:widowControl w:val="0"/>
      <w:overflowPunct w:val="0"/>
      <w:autoSpaceDE w:val="0"/>
      <w:autoSpaceDN w:val="0"/>
      <w:adjustRightInd w:val="0"/>
      <w:textAlignment w:val="baseline"/>
    </w:pPr>
    <w:rPr>
      <w:i/>
    </w:rPr>
  </w:style>
  <w:style w:type="paragraph" w:customStyle="1" w:styleId="mainheads">
    <w:name w:val="main heads"/>
    <w:basedOn w:val="Normal"/>
    <w:rsid w:val="00E47402"/>
    <w:pPr>
      <w:widowControl w:val="0"/>
      <w:overflowPunct w:val="0"/>
      <w:autoSpaceDE w:val="0"/>
      <w:autoSpaceDN w:val="0"/>
      <w:adjustRightInd w:val="0"/>
      <w:textAlignment w:val="baseline"/>
    </w:pPr>
    <w:rPr>
      <w:b/>
    </w:rPr>
  </w:style>
  <w:style w:type="paragraph" w:customStyle="1" w:styleId="sectionstarts">
    <w:name w:val="section starts"/>
    <w:basedOn w:val="Normal"/>
    <w:rsid w:val="00E47402"/>
    <w:pPr>
      <w:overflowPunct w:val="0"/>
      <w:autoSpaceDE w:val="0"/>
      <w:autoSpaceDN w:val="0"/>
      <w:adjustRightInd w:val="0"/>
      <w:textAlignment w:val="baseline"/>
    </w:pPr>
    <w:rPr>
      <w:rFonts w:ascii="Times New Roman Bold" w:hAnsi="Times New Roman Bold"/>
      <w:b/>
      <w:smallCaps/>
      <w:color w:val="008000"/>
      <w:szCs w:val="24"/>
      <w:u w:val="single"/>
    </w:rPr>
  </w:style>
  <w:style w:type="paragraph" w:customStyle="1" w:styleId="servicesdate">
    <w:name w:val="services date"/>
    <w:basedOn w:val="Normal"/>
    <w:rsid w:val="00E47402"/>
    <w:pPr>
      <w:widowControl w:val="0"/>
      <w:overflowPunct w:val="0"/>
      <w:autoSpaceDE w:val="0"/>
      <w:autoSpaceDN w:val="0"/>
      <w:adjustRightInd w:val="0"/>
      <w:textAlignment w:val="baseline"/>
    </w:pPr>
  </w:style>
  <w:style w:type="paragraph" w:customStyle="1" w:styleId="servicessub">
    <w:name w:val="services sub"/>
    <w:basedOn w:val="Normal"/>
    <w:rsid w:val="00E47402"/>
    <w:pPr>
      <w:widowControl w:val="0"/>
      <w:overflowPunct w:val="0"/>
      <w:autoSpaceDE w:val="0"/>
      <w:autoSpaceDN w:val="0"/>
      <w:adjustRightInd w:val="0"/>
      <w:textAlignment w:val="baseline"/>
    </w:pPr>
    <w:rPr>
      <w:b/>
    </w:rPr>
  </w:style>
  <w:style w:type="paragraph" w:customStyle="1" w:styleId="servicestxt">
    <w:name w:val="services txt"/>
    <w:basedOn w:val="Normal"/>
    <w:rsid w:val="00E47402"/>
    <w:pPr>
      <w:widowControl w:val="0"/>
      <w:overflowPunct w:val="0"/>
      <w:autoSpaceDE w:val="0"/>
      <w:autoSpaceDN w:val="0"/>
      <w:adjustRightInd w:val="0"/>
      <w:textAlignment w:val="baseline"/>
    </w:pPr>
  </w:style>
  <w:style w:type="paragraph" w:customStyle="1" w:styleId="cols">
    <w:name w:val="cols"/>
    <w:basedOn w:val="Normal"/>
    <w:rsid w:val="00763D78"/>
    <w:pPr>
      <w:ind w:left="-900"/>
    </w:pPr>
    <w:rPr>
      <w:rFonts w:ascii="Tahoma" w:hAnsi="Tahoma" w:cs="Tahoma"/>
      <w:sz w:val="22"/>
      <w:szCs w:val="22"/>
    </w:rPr>
  </w:style>
  <w:style w:type="paragraph" w:customStyle="1" w:styleId="2Insertintropara">
    <w:name w:val="2. Insert intro para"/>
    <w:basedOn w:val="Normal"/>
    <w:qFormat/>
    <w:rsid w:val="00F12F16"/>
    <w:pPr>
      <w:jc w:val="both"/>
    </w:pPr>
    <w:rPr>
      <w:rFonts w:ascii="CenturyGothic-Italic" w:hAnsi="CenturyGothic-Italic" w:cs="CenturyGothic-Italic"/>
      <w:i/>
      <w:iCs/>
      <w:sz w:val="20"/>
    </w:rPr>
  </w:style>
  <w:style w:type="paragraph" w:styleId="Header">
    <w:name w:val="header"/>
    <w:basedOn w:val="Normal"/>
    <w:link w:val="HeaderChar"/>
    <w:uiPriority w:val="99"/>
    <w:unhideWhenUsed/>
    <w:rsid w:val="007A4E8A"/>
    <w:pPr>
      <w:tabs>
        <w:tab w:val="center" w:pos="4320"/>
        <w:tab w:val="right" w:pos="8640"/>
      </w:tabs>
      <w:spacing w:after="0"/>
    </w:pPr>
  </w:style>
  <w:style w:type="character" w:customStyle="1" w:styleId="HeaderChar">
    <w:name w:val="Header Char"/>
    <w:link w:val="Header"/>
    <w:uiPriority w:val="99"/>
    <w:rsid w:val="007A4E8A"/>
    <w:rPr>
      <w:sz w:val="24"/>
    </w:rPr>
  </w:style>
  <w:style w:type="paragraph" w:styleId="Footer">
    <w:name w:val="footer"/>
    <w:basedOn w:val="Normal"/>
    <w:link w:val="FooterChar"/>
    <w:uiPriority w:val="99"/>
    <w:unhideWhenUsed/>
    <w:rsid w:val="007A4E8A"/>
    <w:pPr>
      <w:tabs>
        <w:tab w:val="center" w:pos="4320"/>
        <w:tab w:val="right" w:pos="8640"/>
      </w:tabs>
      <w:spacing w:after="0"/>
    </w:pPr>
  </w:style>
  <w:style w:type="character" w:customStyle="1" w:styleId="FooterChar">
    <w:name w:val="Footer Char"/>
    <w:link w:val="Footer"/>
    <w:uiPriority w:val="99"/>
    <w:rsid w:val="007A4E8A"/>
    <w:rPr>
      <w:sz w:val="24"/>
    </w:rPr>
  </w:style>
  <w:style w:type="paragraph" w:styleId="BalloonText">
    <w:name w:val="Balloon Text"/>
    <w:basedOn w:val="Normal"/>
    <w:link w:val="BalloonTextChar"/>
    <w:rsid w:val="0077042E"/>
    <w:pPr>
      <w:spacing w:after="0"/>
    </w:pPr>
    <w:rPr>
      <w:rFonts w:ascii="Segoe UI" w:hAnsi="Segoe UI" w:cs="Segoe UI"/>
      <w:sz w:val="18"/>
      <w:szCs w:val="18"/>
    </w:rPr>
  </w:style>
  <w:style w:type="character" w:customStyle="1" w:styleId="BalloonTextChar">
    <w:name w:val="Balloon Text Char"/>
    <w:link w:val="BalloonText"/>
    <w:rsid w:val="0077042E"/>
    <w:rPr>
      <w:rFonts w:ascii="Segoe UI" w:hAnsi="Segoe UI" w:cs="Segoe UI"/>
      <w:sz w:val="18"/>
      <w:szCs w:val="18"/>
    </w:rPr>
  </w:style>
  <w:style w:type="character" w:styleId="Hyperlink">
    <w:name w:val="Hyperlink"/>
    <w:uiPriority w:val="99"/>
    <w:unhideWhenUsed/>
    <w:rsid w:val="004A690E"/>
    <w:rPr>
      <w:color w:val="0563C1"/>
      <w:u w:val="single"/>
    </w:rPr>
  </w:style>
  <w:style w:type="paragraph" w:styleId="ListParagraph">
    <w:name w:val="List Paragraph"/>
    <w:basedOn w:val="Normal"/>
    <w:uiPriority w:val="34"/>
    <w:qFormat/>
    <w:rsid w:val="004A690E"/>
    <w:pPr>
      <w:spacing w:after="0"/>
      <w:ind w:left="720"/>
    </w:pPr>
    <w:rPr>
      <w:rFonts w:ascii="Calibri" w:eastAsia="Calibri" w:hAnsi="Calibri" w:cs="Calibri"/>
      <w:sz w:val="22"/>
      <w:szCs w:val="22"/>
    </w:rPr>
  </w:style>
  <w:style w:type="character" w:styleId="IntenseReference">
    <w:name w:val="Intense Reference"/>
    <w:basedOn w:val="DefaultParagraphFont"/>
    <w:uiPriority w:val="32"/>
    <w:qFormat/>
    <w:rsid w:val="004A690E"/>
    <w:rPr>
      <w:b/>
      <w:bCs/>
      <w:smallCaps/>
      <w:color w:val="4472C4" w:themeColor="accent1"/>
      <w:spacing w:val="5"/>
    </w:rPr>
  </w:style>
  <w:style w:type="character" w:styleId="UnresolvedMention">
    <w:name w:val="Unresolved Mention"/>
    <w:basedOn w:val="DefaultParagraphFont"/>
    <w:uiPriority w:val="99"/>
    <w:semiHidden/>
    <w:unhideWhenUsed/>
    <w:rsid w:val="004A690E"/>
    <w:rPr>
      <w:color w:val="605E5C"/>
      <w:shd w:val="clear" w:color="auto" w:fill="E1DFDD"/>
    </w:rPr>
  </w:style>
  <w:style w:type="character" w:customStyle="1" w:styleId="Heading1Char">
    <w:name w:val="Heading 1 Char"/>
    <w:basedOn w:val="DefaultParagraphFont"/>
    <w:link w:val="Heading1"/>
    <w:rsid w:val="00B3793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4902">
      <w:bodyDiv w:val="1"/>
      <w:marLeft w:val="0"/>
      <w:marRight w:val="0"/>
      <w:marTop w:val="0"/>
      <w:marBottom w:val="0"/>
      <w:divBdr>
        <w:top w:val="none" w:sz="0" w:space="0" w:color="auto"/>
        <w:left w:val="none" w:sz="0" w:space="0" w:color="auto"/>
        <w:bottom w:val="none" w:sz="0" w:space="0" w:color="auto"/>
        <w:right w:val="none" w:sz="0" w:space="0" w:color="auto"/>
      </w:divBdr>
    </w:div>
    <w:div w:id="50157333">
      <w:bodyDiv w:val="1"/>
      <w:marLeft w:val="0"/>
      <w:marRight w:val="0"/>
      <w:marTop w:val="0"/>
      <w:marBottom w:val="0"/>
      <w:divBdr>
        <w:top w:val="none" w:sz="0" w:space="0" w:color="auto"/>
        <w:left w:val="none" w:sz="0" w:space="0" w:color="auto"/>
        <w:bottom w:val="none" w:sz="0" w:space="0" w:color="auto"/>
        <w:right w:val="none" w:sz="0" w:space="0" w:color="auto"/>
      </w:divBdr>
    </w:div>
    <w:div w:id="57484070">
      <w:bodyDiv w:val="1"/>
      <w:marLeft w:val="0"/>
      <w:marRight w:val="0"/>
      <w:marTop w:val="0"/>
      <w:marBottom w:val="0"/>
      <w:divBdr>
        <w:top w:val="none" w:sz="0" w:space="0" w:color="auto"/>
        <w:left w:val="none" w:sz="0" w:space="0" w:color="auto"/>
        <w:bottom w:val="none" w:sz="0" w:space="0" w:color="auto"/>
        <w:right w:val="none" w:sz="0" w:space="0" w:color="auto"/>
      </w:divBdr>
    </w:div>
    <w:div w:id="797181380">
      <w:bodyDiv w:val="1"/>
      <w:marLeft w:val="0"/>
      <w:marRight w:val="0"/>
      <w:marTop w:val="0"/>
      <w:marBottom w:val="0"/>
      <w:divBdr>
        <w:top w:val="none" w:sz="0" w:space="0" w:color="auto"/>
        <w:left w:val="none" w:sz="0" w:space="0" w:color="auto"/>
        <w:bottom w:val="none" w:sz="0" w:space="0" w:color="auto"/>
        <w:right w:val="none" w:sz="0" w:space="0" w:color="auto"/>
      </w:divBdr>
    </w:div>
    <w:div w:id="798493497">
      <w:bodyDiv w:val="1"/>
      <w:marLeft w:val="0"/>
      <w:marRight w:val="0"/>
      <w:marTop w:val="0"/>
      <w:marBottom w:val="0"/>
      <w:divBdr>
        <w:top w:val="none" w:sz="0" w:space="0" w:color="auto"/>
        <w:left w:val="none" w:sz="0" w:space="0" w:color="auto"/>
        <w:bottom w:val="none" w:sz="0" w:space="0" w:color="auto"/>
        <w:right w:val="none" w:sz="0" w:space="0" w:color="auto"/>
      </w:divBdr>
    </w:div>
    <w:div w:id="1030257829">
      <w:bodyDiv w:val="1"/>
      <w:marLeft w:val="0"/>
      <w:marRight w:val="0"/>
      <w:marTop w:val="0"/>
      <w:marBottom w:val="0"/>
      <w:divBdr>
        <w:top w:val="none" w:sz="0" w:space="0" w:color="auto"/>
        <w:left w:val="none" w:sz="0" w:space="0" w:color="auto"/>
        <w:bottom w:val="none" w:sz="0" w:space="0" w:color="auto"/>
        <w:right w:val="none" w:sz="0" w:space="0" w:color="auto"/>
      </w:divBdr>
    </w:div>
    <w:div w:id="1121534944">
      <w:bodyDiv w:val="1"/>
      <w:marLeft w:val="0"/>
      <w:marRight w:val="0"/>
      <w:marTop w:val="0"/>
      <w:marBottom w:val="0"/>
      <w:divBdr>
        <w:top w:val="none" w:sz="0" w:space="0" w:color="auto"/>
        <w:left w:val="none" w:sz="0" w:space="0" w:color="auto"/>
        <w:bottom w:val="none" w:sz="0" w:space="0" w:color="auto"/>
        <w:right w:val="none" w:sz="0" w:space="0" w:color="auto"/>
      </w:divBdr>
    </w:div>
    <w:div w:id="1293360945">
      <w:bodyDiv w:val="1"/>
      <w:marLeft w:val="0"/>
      <w:marRight w:val="0"/>
      <w:marTop w:val="0"/>
      <w:marBottom w:val="0"/>
      <w:divBdr>
        <w:top w:val="none" w:sz="0" w:space="0" w:color="auto"/>
        <w:left w:val="none" w:sz="0" w:space="0" w:color="auto"/>
        <w:bottom w:val="none" w:sz="0" w:space="0" w:color="auto"/>
        <w:right w:val="none" w:sz="0" w:space="0" w:color="auto"/>
      </w:divBdr>
    </w:div>
    <w:div w:id="1364868705">
      <w:bodyDiv w:val="1"/>
      <w:marLeft w:val="0"/>
      <w:marRight w:val="0"/>
      <w:marTop w:val="0"/>
      <w:marBottom w:val="0"/>
      <w:divBdr>
        <w:top w:val="none" w:sz="0" w:space="0" w:color="auto"/>
        <w:left w:val="none" w:sz="0" w:space="0" w:color="auto"/>
        <w:bottom w:val="none" w:sz="0" w:space="0" w:color="auto"/>
        <w:right w:val="none" w:sz="0" w:space="0" w:color="auto"/>
      </w:divBdr>
    </w:div>
    <w:div w:id="1641693255">
      <w:bodyDiv w:val="1"/>
      <w:marLeft w:val="0"/>
      <w:marRight w:val="0"/>
      <w:marTop w:val="0"/>
      <w:marBottom w:val="0"/>
      <w:divBdr>
        <w:top w:val="none" w:sz="0" w:space="0" w:color="auto"/>
        <w:left w:val="none" w:sz="0" w:space="0" w:color="auto"/>
        <w:bottom w:val="none" w:sz="0" w:space="0" w:color="auto"/>
        <w:right w:val="none" w:sz="0" w:space="0" w:color="auto"/>
      </w:divBdr>
    </w:div>
    <w:div w:id="1646813349">
      <w:bodyDiv w:val="1"/>
      <w:marLeft w:val="0"/>
      <w:marRight w:val="0"/>
      <w:marTop w:val="0"/>
      <w:marBottom w:val="0"/>
      <w:divBdr>
        <w:top w:val="none" w:sz="0" w:space="0" w:color="auto"/>
        <w:left w:val="none" w:sz="0" w:space="0" w:color="auto"/>
        <w:bottom w:val="none" w:sz="0" w:space="0" w:color="auto"/>
        <w:right w:val="none" w:sz="0" w:space="0" w:color="auto"/>
      </w:divBdr>
    </w:div>
    <w:div w:id="1686202659">
      <w:bodyDiv w:val="1"/>
      <w:marLeft w:val="0"/>
      <w:marRight w:val="0"/>
      <w:marTop w:val="0"/>
      <w:marBottom w:val="0"/>
      <w:divBdr>
        <w:top w:val="none" w:sz="0" w:space="0" w:color="auto"/>
        <w:left w:val="none" w:sz="0" w:space="0" w:color="auto"/>
        <w:bottom w:val="none" w:sz="0" w:space="0" w:color="auto"/>
        <w:right w:val="none" w:sz="0" w:space="0" w:color="auto"/>
      </w:divBdr>
    </w:div>
    <w:div w:id="1912151286">
      <w:bodyDiv w:val="1"/>
      <w:marLeft w:val="0"/>
      <w:marRight w:val="0"/>
      <w:marTop w:val="0"/>
      <w:marBottom w:val="0"/>
      <w:divBdr>
        <w:top w:val="none" w:sz="0" w:space="0" w:color="auto"/>
        <w:left w:val="none" w:sz="0" w:space="0" w:color="auto"/>
        <w:bottom w:val="none" w:sz="0" w:space="0" w:color="auto"/>
        <w:right w:val="none" w:sz="0" w:space="0" w:color="auto"/>
      </w:divBdr>
    </w:div>
    <w:div w:id="1989938198">
      <w:bodyDiv w:val="1"/>
      <w:marLeft w:val="0"/>
      <w:marRight w:val="0"/>
      <w:marTop w:val="0"/>
      <w:marBottom w:val="0"/>
      <w:divBdr>
        <w:top w:val="none" w:sz="0" w:space="0" w:color="auto"/>
        <w:left w:val="none" w:sz="0" w:space="0" w:color="auto"/>
        <w:bottom w:val="none" w:sz="0" w:space="0" w:color="auto"/>
        <w:right w:val="none" w:sz="0" w:space="0" w:color="auto"/>
      </w:divBdr>
    </w:div>
    <w:div w:id="20513457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groups/12539922/" TargetMode="External"/><Relationship Id="rId18" Type="http://schemas.openxmlformats.org/officeDocument/2006/relationships/hyperlink" Target="mailto:marycella@hydr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ydro.org/wp-content/uploads/2021/07/FLOW-Member-Call.ics" TargetMode="External"/><Relationship Id="rId17" Type="http://schemas.openxmlformats.org/officeDocument/2006/relationships/hyperlink" Target="http://www.hydro.org/"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eancurrents.org/" TargetMode="External"/><Relationship Id="rId5" Type="http://schemas.openxmlformats.org/officeDocument/2006/relationships/numbering" Target="numbering.xml"/><Relationship Id="rId15" Type="http://schemas.openxmlformats.org/officeDocument/2006/relationships/hyperlink" Target="mailto:marycella@hydro.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mbers.hydro.org/AF_MemberCommittee.asp?committeeid=62"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berly\Local%20Settings\Temporary%20Internet%20Files\OLK1A0\NHA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5BB6EEAEB5304A85FE6406F7F7B494" ma:contentTypeVersion="13" ma:contentTypeDescription="Create a new document." ma:contentTypeScope="" ma:versionID="28421b46aea4b5f092627fa40bb080cb">
  <xsd:schema xmlns:xsd="http://www.w3.org/2001/XMLSchema" xmlns:xs="http://www.w3.org/2001/XMLSchema" xmlns:p="http://schemas.microsoft.com/office/2006/metadata/properties" xmlns:ns2="7de7b8e3-b057-4b65-b67c-4bb0e438e2e7" xmlns:ns3="fb15dc79-3725-4e9c-9d13-214d46165c1f" targetNamespace="http://schemas.microsoft.com/office/2006/metadata/properties" ma:root="true" ma:fieldsID="5279f6ff7abef82606c545fc9a6b6c09" ns2:_="" ns3:_="">
    <xsd:import namespace="7de7b8e3-b057-4b65-b67c-4bb0e438e2e7"/>
    <xsd:import namespace="fb15dc79-3725-4e9c-9d13-214d46165c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7b8e3-b057-4b65-b67c-4bb0e438e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15dc79-3725-4e9c-9d13-214d46165c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A3F5F71-72F1-4985-B899-A987B9077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7b8e3-b057-4b65-b67c-4bb0e438e2e7"/>
    <ds:schemaRef ds:uri="fb15dc79-3725-4e9c-9d13-214d46165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2A7FA4-A289-494C-8FC5-75ED6BA38FF6}">
  <ds:schemaRefs>
    <ds:schemaRef ds:uri="fb15dc79-3725-4e9c-9d13-214d46165c1f"/>
    <ds:schemaRef ds:uri="7de7b8e3-b057-4b65-b67c-4bb0e438e2e7"/>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79E5F0-7E56-401D-90D6-819449D90D31}">
  <ds:schemaRefs>
    <ds:schemaRef ds:uri="http://schemas.microsoft.com/sharepoint/v3/contenttype/forms"/>
  </ds:schemaRefs>
</ds:datastoreItem>
</file>

<file path=customXml/itemProps4.xml><?xml version="1.0" encoding="utf-8"?>
<ds:datastoreItem xmlns:ds="http://schemas.openxmlformats.org/officeDocument/2006/customXml" ds:itemID="{3E8C3F49-4941-410F-85F0-70FE2F78B68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NHALetterhead</Template>
  <TotalTime>15</TotalTime>
  <Pages>2</Pages>
  <Words>500</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January 9, 2010</vt:lpstr>
    </vt:vector>
  </TitlesOfParts>
  <Company>Dog Days Graphics</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9, 2010</dc:title>
  <dc:subject/>
  <dc:creator>Susan</dc:creator>
  <cp:keywords/>
  <cp:lastModifiedBy>Marycella Dumlao</cp:lastModifiedBy>
  <cp:revision>5</cp:revision>
  <cp:lastPrinted>2019-05-22T19:06:00Z</cp:lastPrinted>
  <dcterms:created xsi:type="dcterms:W3CDTF">2021-07-07T20:11:00Z</dcterms:created>
  <dcterms:modified xsi:type="dcterms:W3CDTF">2021-07-07T20:20:00Z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Kimberly Costner (NHA)</vt:lpwstr>
  </property>
  <property fmtid="{D5CDD505-2E9C-101B-9397-08002B2CF9AE}" pid="3" name="Order">
    <vt:lpwstr>1620000.00000000</vt:lpwstr>
  </property>
  <property fmtid="{D5CDD505-2E9C-101B-9397-08002B2CF9AE}" pid="4" name="display_urn:schemas-microsoft-com:office:office#Author">
    <vt:lpwstr>Kimberly Costner (NHA)</vt:lpwstr>
  </property>
</Properties>
</file>